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0769" w14:textId="3FC3DE0D" w:rsidR="00454868" w:rsidRPr="00454868" w:rsidRDefault="005200CC" w:rsidP="00454868">
      <w:pPr>
        <w:pStyle w:val="Title"/>
        <w:rPr>
          <w:rFonts w:asciiTheme="majorHAnsi" w:hAnsiTheme="majorHAnsi" w:cstheme="majorHAnsi"/>
          <w:b/>
          <w:sz w:val="24"/>
          <w:szCs w:val="24"/>
        </w:rPr>
      </w:pPr>
      <w:r>
        <w:rPr>
          <w:rFonts w:asciiTheme="majorHAnsi" w:hAnsiTheme="majorHAnsi" w:cstheme="majorHAnsi"/>
          <w:b/>
          <w:sz w:val="24"/>
          <w:szCs w:val="24"/>
        </w:rPr>
        <w:t>Cook/Chef</w:t>
      </w:r>
    </w:p>
    <w:p w14:paraId="32EF185E" w14:textId="77777777" w:rsidR="00454868" w:rsidRPr="00454868" w:rsidRDefault="00454868" w:rsidP="00454868">
      <w:pPr>
        <w:pStyle w:val="Subtitle"/>
        <w:rPr>
          <w:rFonts w:asciiTheme="majorHAnsi" w:hAnsiTheme="majorHAnsi" w:cstheme="majorHAnsi"/>
          <w:b/>
          <w:szCs w:val="24"/>
        </w:rPr>
      </w:pPr>
    </w:p>
    <w:p w14:paraId="1986A418" w14:textId="77777777" w:rsidR="00454868" w:rsidRPr="00454868" w:rsidRDefault="00454868" w:rsidP="00454868">
      <w:pPr>
        <w:pStyle w:val="Subtitle"/>
        <w:rPr>
          <w:rFonts w:asciiTheme="majorHAnsi" w:hAnsiTheme="majorHAnsi" w:cstheme="majorHAnsi"/>
          <w:b/>
          <w:szCs w:val="24"/>
        </w:rPr>
      </w:pPr>
      <w:r w:rsidRPr="00454868">
        <w:rPr>
          <w:rFonts w:asciiTheme="majorHAnsi" w:hAnsiTheme="majorHAnsi" w:cstheme="majorHAnsi"/>
          <w:b/>
          <w:szCs w:val="24"/>
        </w:rPr>
        <w:t>Job Description</w:t>
      </w:r>
    </w:p>
    <w:p w14:paraId="5D51ED4E" w14:textId="77777777" w:rsidR="00454868" w:rsidRPr="00454868" w:rsidRDefault="00454868" w:rsidP="00454868">
      <w:pPr>
        <w:pStyle w:val="Subtitle"/>
        <w:rPr>
          <w:rFonts w:asciiTheme="majorHAnsi" w:hAnsiTheme="majorHAnsi" w:cstheme="majorHAnsi"/>
          <w:b/>
          <w:szCs w:val="24"/>
        </w:rPr>
      </w:pPr>
    </w:p>
    <w:p w14:paraId="2137E434" w14:textId="2F3E975F" w:rsidR="00B86812" w:rsidRDefault="00454868" w:rsidP="00454868">
      <w:pPr>
        <w:rPr>
          <w:rFonts w:asciiTheme="majorHAnsi" w:hAnsiTheme="majorHAnsi" w:cstheme="majorHAnsi"/>
        </w:rPr>
      </w:pPr>
      <w:r w:rsidRPr="00454868">
        <w:rPr>
          <w:rFonts w:asciiTheme="majorHAnsi" w:hAnsiTheme="majorHAnsi" w:cstheme="majorHAnsi"/>
        </w:rPr>
        <w:t xml:space="preserve">Northside Family Resource Centre continues to develop and promote good practice, with the child, individual and family as the focus of all we do. Working closely with the </w:t>
      </w:r>
      <w:r w:rsidR="005200CC">
        <w:rPr>
          <w:rFonts w:asciiTheme="majorHAnsi" w:hAnsiTheme="majorHAnsi" w:cstheme="majorHAnsi"/>
        </w:rPr>
        <w:t>Early Years Coordinator, the Cook/Chef</w:t>
      </w:r>
      <w:r w:rsidRPr="00454868">
        <w:rPr>
          <w:rFonts w:asciiTheme="majorHAnsi" w:hAnsiTheme="majorHAnsi" w:cstheme="majorHAnsi"/>
        </w:rPr>
        <w:t xml:space="preserve"> will have responsibility for </w:t>
      </w:r>
      <w:r w:rsidR="005200CC">
        <w:rPr>
          <w:rFonts w:asciiTheme="majorHAnsi" w:hAnsiTheme="majorHAnsi" w:cstheme="majorHAnsi"/>
        </w:rPr>
        <w:t xml:space="preserve">the preparation, ordering and running of the childcare kitchen. </w:t>
      </w:r>
      <w:r w:rsidRPr="00454868">
        <w:rPr>
          <w:rFonts w:asciiTheme="majorHAnsi" w:hAnsiTheme="majorHAnsi" w:cstheme="majorHAnsi"/>
        </w:rPr>
        <w:t xml:space="preserve">The </w:t>
      </w:r>
      <w:r w:rsidR="005200CC">
        <w:rPr>
          <w:rFonts w:asciiTheme="majorHAnsi" w:hAnsiTheme="majorHAnsi" w:cstheme="majorHAnsi"/>
        </w:rPr>
        <w:t>Cook/Chef</w:t>
      </w:r>
      <w:r w:rsidRPr="00454868">
        <w:rPr>
          <w:rFonts w:asciiTheme="majorHAnsi" w:hAnsiTheme="majorHAnsi" w:cstheme="majorHAnsi"/>
        </w:rPr>
        <w:t xml:space="preserve"> will</w:t>
      </w:r>
      <w:r>
        <w:rPr>
          <w:rFonts w:asciiTheme="majorHAnsi" w:hAnsiTheme="majorHAnsi" w:cstheme="majorHAnsi"/>
        </w:rPr>
        <w:t xml:space="preserve"> also </w:t>
      </w:r>
      <w:r w:rsidR="005200CC">
        <w:rPr>
          <w:rFonts w:asciiTheme="majorHAnsi" w:hAnsiTheme="majorHAnsi" w:cstheme="majorHAnsi"/>
        </w:rPr>
        <w:t>provide relief support to the</w:t>
      </w:r>
      <w:r w:rsidRPr="00454868">
        <w:rPr>
          <w:rFonts w:asciiTheme="majorHAnsi" w:hAnsiTheme="majorHAnsi" w:cstheme="majorHAnsi"/>
        </w:rPr>
        <w:t xml:space="preserve"> </w:t>
      </w:r>
      <w:r>
        <w:rPr>
          <w:rFonts w:asciiTheme="majorHAnsi" w:hAnsiTheme="majorHAnsi" w:cstheme="majorHAnsi"/>
        </w:rPr>
        <w:t>Older Person’s Services</w:t>
      </w:r>
      <w:r w:rsidR="005200CC">
        <w:rPr>
          <w:rFonts w:asciiTheme="majorHAnsi" w:hAnsiTheme="majorHAnsi" w:cstheme="majorHAnsi"/>
        </w:rPr>
        <w:t xml:space="preserve"> kitchen as required.</w:t>
      </w:r>
    </w:p>
    <w:p w14:paraId="4C241571" w14:textId="1F575B48" w:rsidR="00454868" w:rsidRDefault="00454868" w:rsidP="00454868">
      <w:pPr>
        <w:rPr>
          <w:rFonts w:asciiTheme="majorHAnsi" w:hAnsiTheme="majorHAnsi" w:cstheme="majorHAnsi"/>
        </w:rPr>
      </w:pPr>
    </w:p>
    <w:p w14:paraId="77F6B917" w14:textId="77777777" w:rsidR="00454868" w:rsidRPr="00454868" w:rsidRDefault="00454868" w:rsidP="00454868">
      <w:pPr>
        <w:ind w:left="360"/>
        <w:rPr>
          <w:rFonts w:asciiTheme="majorHAnsi" w:hAnsiTheme="majorHAnsi" w:cstheme="majorHAnsi"/>
          <w:b/>
          <w:bCs/>
        </w:rPr>
      </w:pPr>
      <w:r w:rsidRPr="00454868">
        <w:rPr>
          <w:rFonts w:asciiTheme="majorHAnsi" w:hAnsiTheme="majorHAnsi" w:cstheme="majorHAnsi"/>
          <w:b/>
          <w:bCs/>
        </w:rPr>
        <w:t>The successful candidate will have:</w:t>
      </w:r>
    </w:p>
    <w:p w14:paraId="04EE53F4" w14:textId="3D1D0E1D" w:rsidR="00454868" w:rsidRPr="00454868" w:rsidRDefault="00454868" w:rsidP="00454868">
      <w:pPr>
        <w:pStyle w:val="ListParagraph"/>
        <w:numPr>
          <w:ilvl w:val="0"/>
          <w:numId w:val="9"/>
        </w:numPr>
        <w:rPr>
          <w:rFonts w:asciiTheme="majorHAnsi" w:hAnsiTheme="majorHAnsi" w:cstheme="majorHAnsi"/>
        </w:rPr>
      </w:pPr>
      <w:r w:rsidRPr="00454868">
        <w:rPr>
          <w:rFonts w:asciiTheme="majorHAnsi" w:hAnsiTheme="majorHAnsi" w:cstheme="majorHAnsi"/>
        </w:rPr>
        <w:t>A recognised diploma / trade qualification in Catering or similar discipline.</w:t>
      </w:r>
    </w:p>
    <w:p w14:paraId="5782DAEE" w14:textId="171BBD82" w:rsidR="00454868" w:rsidRPr="00454868" w:rsidRDefault="00454868" w:rsidP="00454868">
      <w:pPr>
        <w:pStyle w:val="ListParagraph"/>
        <w:numPr>
          <w:ilvl w:val="0"/>
          <w:numId w:val="9"/>
        </w:numPr>
        <w:rPr>
          <w:rFonts w:asciiTheme="majorHAnsi" w:hAnsiTheme="majorHAnsi" w:cstheme="majorHAnsi"/>
        </w:rPr>
      </w:pPr>
      <w:r w:rsidRPr="00454868">
        <w:rPr>
          <w:rFonts w:asciiTheme="majorHAnsi" w:hAnsiTheme="majorHAnsi" w:cstheme="majorHAnsi"/>
        </w:rPr>
        <w:t>Capability to work across a diverse range of projects.</w:t>
      </w:r>
    </w:p>
    <w:p w14:paraId="3866CA49" w14:textId="14E6DA78" w:rsidR="00454868" w:rsidRPr="00454868" w:rsidRDefault="005200CC" w:rsidP="00454868">
      <w:pPr>
        <w:pStyle w:val="ListParagraph"/>
        <w:numPr>
          <w:ilvl w:val="0"/>
          <w:numId w:val="9"/>
        </w:numPr>
        <w:rPr>
          <w:rFonts w:asciiTheme="majorHAnsi" w:hAnsiTheme="majorHAnsi" w:cstheme="majorHAnsi"/>
        </w:rPr>
      </w:pPr>
      <w:r>
        <w:rPr>
          <w:rFonts w:asciiTheme="majorHAnsi" w:hAnsiTheme="majorHAnsi" w:cstheme="majorHAnsi"/>
        </w:rPr>
        <w:t>P</w:t>
      </w:r>
      <w:r w:rsidR="00454868" w:rsidRPr="00454868">
        <w:rPr>
          <w:rFonts w:asciiTheme="majorHAnsi" w:hAnsiTheme="majorHAnsi" w:cstheme="majorHAnsi"/>
        </w:rPr>
        <w:t>roven experience of delivering one or more of the following subjects: Food &amp; Nutrition, Food Hygiene, Kitchen Skills &amp; Short Order Cooking.</w:t>
      </w:r>
    </w:p>
    <w:p w14:paraId="069C16E3" w14:textId="516C751E" w:rsidR="00454868" w:rsidRPr="00454868" w:rsidRDefault="00454868" w:rsidP="00454868">
      <w:pPr>
        <w:pStyle w:val="ListParagraph"/>
        <w:numPr>
          <w:ilvl w:val="0"/>
          <w:numId w:val="9"/>
        </w:numPr>
        <w:rPr>
          <w:rFonts w:asciiTheme="majorHAnsi" w:hAnsiTheme="majorHAnsi" w:cstheme="majorHAnsi"/>
        </w:rPr>
      </w:pPr>
      <w:r w:rsidRPr="00454868">
        <w:rPr>
          <w:rFonts w:asciiTheme="majorHAnsi" w:hAnsiTheme="majorHAnsi" w:cstheme="majorHAnsi"/>
        </w:rPr>
        <w:t>Good IT, communication, and teamwork skills.</w:t>
      </w:r>
    </w:p>
    <w:p w14:paraId="3C181A77" w14:textId="08CF14AB" w:rsidR="00454868" w:rsidRDefault="00454868" w:rsidP="00454868">
      <w:pPr>
        <w:rPr>
          <w:rFonts w:asciiTheme="majorHAnsi" w:hAnsiTheme="majorHAnsi" w:cstheme="majorHAnsi"/>
        </w:rPr>
      </w:pPr>
    </w:p>
    <w:p w14:paraId="0B58A8D5" w14:textId="363EC051" w:rsidR="00454868" w:rsidRDefault="00454868" w:rsidP="00454868">
      <w:pPr>
        <w:rPr>
          <w:rFonts w:asciiTheme="majorHAnsi" w:hAnsiTheme="majorHAnsi" w:cstheme="majorHAnsi"/>
        </w:rPr>
      </w:pPr>
      <w:r w:rsidRPr="00992CFC">
        <w:rPr>
          <w:rFonts w:ascii="Calibri" w:eastAsia="Times New Roman" w:hAnsi="Calibri" w:cs="Calibri"/>
          <w:bCs/>
          <w:szCs w:val="26"/>
        </w:rPr>
        <w:t xml:space="preserve">The main duties and responsibilities of </w:t>
      </w:r>
      <w:r w:rsidR="005200CC">
        <w:rPr>
          <w:rFonts w:ascii="Calibri" w:eastAsia="Times New Roman" w:hAnsi="Calibri" w:cs="Calibri"/>
          <w:bCs/>
          <w:szCs w:val="26"/>
        </w:rPr>
        <w:t>Cook/Chef</w:t>
      </w:r>
      <w:r w:rsidRPr="00992CFC">
        <w:rPr>
          <w:rFonts w:ascii="Calibri" w:eastAsia="Times New Roman" w:hAnsi="Calibri" w:cs="Calibri"/>
          <w:bCs/>
          <w:szCs w:val="26"/>
        </w:rPr>
        <w:t xml:space="preserve"> are as follows</w:t>
      </w:r>
      <w:r>
        <w:rPr>
          <w:rFonts w:ascii="Calibri" w:eastAsia="Times New Roman" w:hAnsi="Calibri" w:cs="Calibri"/>
          <w:bCs/>
          <w:szCs w:val="26"/>
        </w:rPr>
        <w:t>:</w:t>
      </w:r>
    </w:p>
    <w:p w14:paraId="22025B12" w14:textId="2BD9E17C" w:rsidR="00454868" w:rsidRDefault="00454868" w:rsidP="00454868">
      <w:pPr>
        <w:ind w:left="360"/>
        <w:rPr>
          <w:rFonts w:asciiTheme="majorHAnsi" w:hAnsiTheme="majorHAnsi" w:cstheme="majorHAnsi"/>
          <w:b/>
          <w:bCs/>
        </w:rPr>
      </w:pPr>
      <w:r>
        <w:rPr>
          <w:rFonts w:asciiTheme="majorHAnsi" w:hAnsiTheme="majorHAnsi" w:cstheme="majorHAnsi"/>
          <w:b/>
          <w:bCs/>
        </w:rPr>
        <w:t>Catering Services:</w:t>
      </w:r>
    </w:p>
    <w:p w14:paraId="60AC1601" w14:textId="77777777" w:rsidR="00454868" w:rsidRPr="00454868" w:rsidRDefault="00454868" w:rsidP="00454868">
      <w:pPr>
        <w:ind w:left="360"/>
        <w:rPr>
          <w:rFonts w:asciiTheme="majorHAnsi" w:hAnsiTheme="majorHAnsi" w:cstheme="majorHAnsi"/>
          <w:b/>
          <w:bCs/>
        </w:rPr>
      </w:pPr>
    </w:p>
    <w:p w14:paraId="00A47859" w14:textId="33AAB783" w:rsidR="00E244BE" w:rsidRDefault="00E244BE" w:rsidP="00E244BE">
      <w:pPr>
        <w:pStyle w:val="ListParagraph"/>
        <w:numPr>
          <w:ilvl w:val="0"/>
          <w:numId w:val="9"/>
        </w:numPr>
        <w:autoSpaceDE w:val="0"/>
        <w:autoSpaceDN w:val="0"/>
        <w:adjustRightInd w:val="0"/>
        <w:rPr>
          <w:rFonts w:asciiTheme="majorHAnsi" w:hAnsiTheme="majorHAnsi" w:cstheme="majorHAnsi"/>
        </w:rPr>
      </w:pPr>
      <w:r w:rsidRPr="00FE4F0C">
        <w:rPr>
          <w:rFonts w:asciiTheme="majorHAnsi" w:hAnsiTheme="majorHAnsi" w:cstheme="majorHAnsi"/>
        </w:rPr>
        <w:t>Crèch</w:t>
      </w:r>
      <w:r>
        <w:rPr>
          <w:rFonts w:asciiTheme="majorHAnsi" w:hAnsiTheme="majorHAnsi" w:cstheme="majorHAnsi"/>
        </w:rPr>
        <w:t>e</w:t>
      </w:r>
      <w:r w:rsidRPr="00FE4F0C">
        <w:rPr>
          <w:rFonts w:asciiTheme="majorHAnsi" w:hAnsiTheme="majorHAnsi" w:cstheme="majorHAnsi"/>
        </w:rPr>
        <w:t xml:space="preserve"> meals and all</w:t>
      </w:r>
      <w:r>
        <w:rPr>
          <w:rFonts w:asciiTheme="majorHAnsi" w:hAnsiTheme="majorHAnsi" w:cstheme="majorHAnsi"/>
        </w:rPr>
        <w:t xml:space="preserve"> internal</w:t>
      </w:r>
      <w:r w:rsidRPr="00FE4F0C">
        <w:rPr>
          <w:rFonts w:asciiTheme="majorHAnsi" w:hAnsiTheme="majorHAnsi" w:cstheme="majorHAnsi"/>
        </w:rPr>
        <w:t xml:space="preserve"> catering. </w:t>
      </w:r>
    </w:p>
    <w:p w14:paraId="695C9923" w14:textId="77777777" w:rsidR="005D4F8B" w:rsidRPr="005D4F8B" w:rsidRDefault="005D4F8B" w:rsidP="005D4F8B">
      <w:pPr>
        <w:pStyle w:val="ListParagraph"/>
        <w:numPr>
          <w:ilvl w:val="0"/>
          <w:numId w:val="9"/>
        </w:numPr>
        <w:rPr>
          <w:rFonts w:asciiTheme="majorHAnsi" w:hAnsiTheme="majorHAnsi" w:cstheme="majorHAnsi"/>
        </w:rPr>
      </w:pPr>
      <w:r w:rsidRPr="00454868">
        <w:rPr>
          <w:rFonts w:asciiTheme="majorHAnsi" w:hAnsiTheme="majorHAnsi" w:cstheme="majorHAnsi"/>
        </w:rPr>
        <w:t>Ensuring the nutritional needs are met and guidelines followed</w:t>
      </w:r>
      <w:r>
        <w:rPr>
          <w:rFonts w:asciiTheme="majorHAnsi" w:hAnsiTheme="majorHAnsi" w:cstheme="majorHAnsi"/>
        </w:rPr>
        <w:t xml:space="preserve"> and to</w:t>
      </w:r>
      <w:r w:rsidRPr="00454868">
        <w:rPr>
          <w:rFonts w:asciiTheme="majorHAnsi" w:hAnsiTheme="majorHAnsi" w:cstheme="majorHAnsi"/>
        </w:rPr>
        <w:t xml:space="preserve"> engage regularly in the development of menu plans</w:t>
      </w:r>
      <w:r>
        <w:rPr>
          <w:rFonts w:asciiTheme="majorHAnsi" w:hAnsiTheme="majorHAnsi" w:cstheme="majorHAnsi"/>
        </w:rPr>
        <w:t>.</w:t>
      </w:r>
    </w:p>
    <w:p w14:paraId="39B302D7" w14:textId="77777777" w:rsidR="005D4F8B" w:rsidRPr="00454868" w:rsidRDefault="005D4F8B" w:rsidP="005D4F8B">
      <w:pPr>
        <w:pStyle w:val="ListParagraph"/>
        <w:numPr>
          <w:ilvl w:val="0"/>
          <w:numId w:val="9"/>
        </w:numPr>
        <w:rPr>
          <w:rFonts w:asciiTheme="majorHAnsi" w:hAnsiTheme="majorHAnsi" w:cstheme="majorHAnsi"/>
        </w:rPr>
      </w:pPr>
      <w:r w:rsidRPr="00454868">
        <w:rPr>
          <w:rFonts w:asciiTheme="majorHAnsi" w:hAnsiTheme="majorHAnsi" w:cstheme="majorHAnsi"/>
        </w:rPr>
        <w:t>Overall day to day running of the Catering Services</w:t>
      </w:r>
      <w:r>
        <w:rPr>
          <w:rFonts w:asciiTheme="majorHAnsi" w:hAnsiTheme="majorHAnsi" w:cstheme="majorHAnsi"/>
        </w:rPr>
        <w:t>.</w:t>
      </w:r>
    </w:p>
    <w:p w14:paraId="374EE965" w14:textId="0046E551" w:rsidR="005D4F8B" w:rsidRPr="005D4F8B" w:rsidRDefault="005D4F8B" w:rsidP="005D4F8B">
      <w:pPr>
        <w:pStyle w:val="ListParagraph"/>
        <w:numPr>
          <w:ilvl w:val="0"/>
          <w:numId w:val="9"/>
        </w:numPr>
        <w:rPr>
          <w:rFonts w:asciiTheme="majorHAnsi" w:hAnsiTheme="majorHAnsi" w:cstheme="majorHAnsi"/>
        </w:rPr>
      </w:pPr>
      <w:r w:rsidRPr="00454868">
        <w:rPr>
          <w:rFonts w:asciiTheme="majorHAnsi" w:hAnsiTheme="majorHAnsi" w:cstheme="majorHAnsi"/>
        </w:rPr>
        <w:t>Be energetic and flexible in approaches and methodologies.</w:t>
      </w:r>
    </w:p>
    <w:p w14:paraId="40A9AF5F" w14:textId="77777777" w:rsidR="00E244BE" w:rsidRPr="00FE4F0C" w:rsidRDefault="00E244BE" w:rsidP="00E244BE">
      <w:pPr>
        <w:pStyle w:val="ListParagraph"/>
        <w:numPr>
          <w:ilvl w:val="0"/>
          <w:numId w:val="9"/>
        </w:numPr>
        <w:autoSpaceDE w:val="0"/>
        <w:autoSpaceDN w:val="0"/>
        <w:adjustRightInd w:val="0"/>
        <w:rPr>
          <w:rFonts w:asciiTheme="majorHAnsi" w:hAnsiTheme="majorHAnsi" w:cstheme="majorHAnsi"/>
        </w:rPr>
      </w:pPr>
      <w:r w:rsidRPr="00FE4F0C">
        <w:rPr>
          <w:rFonts w:asciiTheme="majorHAnsi" w:hAnsiTheme="majorHAnsi" w:cstheme="majorHAnsi"/>
        </w:rPr>
        <w:t xml:space="preserve">Maintaining kitchens and meal site inventory </w:t>
      </w:r>
    </w:p>
    <w:p w14:paraId="09E046C6" w14:textId="3EA9720E" w:rsidR="005D4F8B" w:rsidRDefault="00E244BE" w:rsidP="005D4F8B">
      <w:pPr>
        <w:pStyle w:val="ListParagraph"/>
        <w:numPr>
          <w:ilvl w:val="0"/>
          <w:numId w:val="9"/>
        </w:numPr>
        <w:rPr>
          <w:rFonts w:asciiTheme="majorHAnsi" w:hAnsiTheme="majorHAnsi" w:cstheme="majorHAnsi"/>
        </w:rPr>
      </w:pPr>
      <w:r>
        <w:rPr>
          <w:rFonts w:asciiTheme="majorHAnsi" w:hAnsiTheme="majorHAnsi" w:cstheme="majorHAnsi"/>
        </w:rPr>
        <w:t>A</w:t>
      </w:r>
      <w:r w:rsidRPr="00FE4F0C">
        <w:rPr>
          <w:rFonts w:asciiTheme="majorHAnsi" w:hAnsiTheme="majorHAnsi" w:cstheme="majorHAnsi"/>
        </w:rPr>
        <w:t xml:space="preserve">lways </w:t>
      </w:r>
      <w:r>
        <w:rPr>
          <w:rFonts w:asciiTheme="majorHAnsi" w:hAnsiTheme="majorHAnsi" w:cstheme="majorHAnsi"/>
        </w:rPr>
        <w:t>e</w:t>
      </w:r>
      <w:r w:rsidRPr="00FE4F0C">
        <w:rPr>
          <w:rFonts w:asciiTheme="majorHAnsi" w:hAnsiTheme="majorHAnsi" w:cstheme="majorHAnsi"/>
        </w:rPr>
        <w:t>nsuring HA</w:t>
      </w:r>
      <w:r>
        <w:rPr>
          <w:rFonts w:asciiTheme="majorHAnsi" w:hAnsiTheme="majorHAnsi" w:cstheme="majorHAnsi"/>
        </w:rPr>
        <w:t xml:space="preserve">CCP </w:t>
      </w:r>
      <w:r w:rsidRPr="00FE4F0C">
        <w:rPr>
          <w:rFonts w:asciiTheme="majorHAnsi" w:hAnsiTheme="majorHAnsi" w:cstheme="majorHAnsi"/>
        </w:rPr>
        <w:t>comp</w:t>
      </w:r>
      <w:r>
        <w:rPr>
          <w:rFonts w:asciiTheme="majorHAnsi" w:hAnsiTheme="majorHAnsi" w:cstheme="majorHAnsi"/>
        </w:rPr>
        <w:t>l</w:t>
      </w:r>
      <w:r w:rsidRPr="00FE4F0C">
        <w:rPr>
          <w:rFonts w:asciiTheme="majorHAnsi" w:hAnsiTheme="majorHAnsi" w:cstheme="majorHAnsi"/>
        </w:rPr>
        <w:t>iance</w:t>
      </w:r>
      <w:r w:rsidR="005D4F8B" w:rsidRPr="005D4F8B">
        <w:rPr>
          <w:rFonts w:asciiTheme="majorHAnsi" w:hAnsiTheme="majorHAnsi" w:cstheme="majorHAnsi"/>
        </w:rPr>
        <w:t xml:space="preserve"> </w:t>
      </w:r>
      <w:r w:rsidR="005D4F8B">
        <w:rPr>
          <w:rFonts w:asciiTheme="majorHAnsi" w:hAnsiTheme="majorHAnsi" w:cstheme="majorHAnsi"/>
        </w:rPr>
        <w:t>while m</w:t>
      </w:r>
      <w:r w:rsidR="005D4F8B">
        <w:rPr>
          <w:rFonts w:asciiTheme="majorHAnsi" w:hAnsiTheme="majorHAnsi" w:cstheme="majorHAnsi"/>
        </w:rPr>
        <w:t>aintain</w:t>
      </w:r>
      <w:r w:rsidR="005D4F8B">
        <w:rPr>
          <w:rFonts w:asciiTheme="majorHAnsi" w:hAnsiTheme="majorHAnsi" w:cstheme="majorHAnsi"/>
        </w:rPr>
        <w:t>ing</w:t>
      </w:r>
      <w:r w:rsidR="005D4F8B">
        <w:rPr>
          <w:rFonts w:asciiTheme="majorHAnsi" w:hAnsiTheme="majorHAnsi" w:cstheme="majorHAnsi"/>
        </w:rPr>
        <w:t xml:space="preserve"> regulatory standards in accordance with Environmental Health requirements</w:t>
      </w:r>
      <w:r w:rsidR="005D4F8B" w:rsidRPr="00454868">
        <w:rPr>
          <w:rFonts w:asciiTheme="majorHAnsi" w:hAnsiTheme="majorHAnsi" w:cstheme="majorHAnsi"/>
        </w:rPr>
        <w:t>.</w:t>
      </w:r>
    </w:p>
    <w:p w14:paraId="31B7CE6A" w14:textId="7C07C3A9" w:rsidR="005D4F8B" w:rsidRDefault="00E244BE" w:rsidP="005D4F8B">
      <w:pPr>
        <w:pStyle w:val="ListParagraph"/>
        <w:numPr>
          <w:ilvl w:val="0"/>
          <w:numId w:val="9"/>
        </w:numPr>
        <w:rPr>
          <w:rFonts w:asciiTheme="majorHAnsi" w:hAnsiTheme="majorHAnsi" w:cstheme="majorHAnsi"/>
        </w:rPr>
      </w:pPr>
      <w:r w:rsidRPr="00FE4F0C">
        <w:rPr>
          <w:rFonts w:asciiTheme="majorHAnsi" w:hAnsiTheme="majorHAnsi" w:cstheme="majorHAnsi"/>
        </w:rPr>
        <w:t>Responsib</w:t>
      </w:r>
      <w:r w:rsidR="005D4F8B">
        <w:rPr>
          <w:rFonts w:asciiTheme="majorHAnsi" w:hAnsiTheme="majorHAnsi" w:cstheme="majorHAnsi"/>
        </w:rPr>
        <w:t>le</w:t>
      </w:r>
      <w:r w:rsidRPr="00FE4F0C">
        <w:rPr>
          <w:rFonts w:asciiTheme="majorHAnsi" w:hAnsiTheme="majorHAnsi" w:cstheme="majorHAnsi"/>
        </w:rPr>
        <w:t xml:space="preserve"> for kitchen maintenance, including safety and sanitation</w:t>
      </w:r>
    </w:p>
    <w:p w14:paraId="7FD602BA" w14:textId="7F9C7EC2" w:rsidR="00E244BE" w:rsidRPr="00FE4F0C" w:rsidRDefault="00E244BE" w:rsidP="00E244BE">
      <w:pPr>
        <w:pStyle w:val="ListParagraph"/>
        <w:numPr>
          <w:ilvl w:val="0"/>
          <w:numId w:val="9"/>
        </w:numPr>
        <w:autoSpaceDE w:val="0"/>
        <w:autoSpaceDN w:val="0"/>
        <w:adjustRightInd w:val="0"/>
        <w:rPr>
          <w:rFonts w:asciiTheme="majorHAnsi" w:hAnsiTheme="majorHAnsi" w:cstheme="majorHAnsi"/>
        </w:rPr>
      </w:pPr>
      <w:r w:rsidRPr="00FE4F0C">
        <w:rPr>
          <w:rFonts w:asciiTheme="majorHAnsi" w:hAnsiTheme="majorHAnsi" w:cstheme="majorHAnsi"/>
        </w:rPr>
        <w:t xml:space="preserve">Maintaining an inventory of kitchen equipment, supplies and food supplies. </w:t>
      </w:r>
    </w:p>
    <w:p w14:paraId="15D3FD2E" w14:textId="51FDF009" w:rsidR="00E244BE" w:rsidRPr="00E244BE" w:rsidRDefault="00E244BE" w:rsidP="00E244BE">
      <w:pPr>
        <w:pStyle w:val="ListParagraph"/>
        <w:numPr>
          <w:ilvl w:val="0"/>
          <w:numId w:val="9"/>
        </w:numPr>
        <w:autoSpaceDE w:val="0"/>
        <w:autoSpaceDN w:val="0"/>
        <w:adjustRightInd w:val="0"/>
        <w:rPr>
          <w:rFonts w:asciiTheme="majorHAnsi" w:hAnsiTheme="majorHAnsi" w:cstheme="majorHAnsi"/>
        </w:rPr>
      </w:pPr>
      <w:r w:rsidRPr="00FE4F0C">
        <w:rPr>
          <w:rFonts w:asciiTheme="majorHAnsi" w:hAnsiTheme="majorHAnsi" w:cstheme="majorHAnsi"/>
        </w:rPr>
        <w:t xml:space="preserve">Reporting on a day-to-day basis to the </w:t>
      </w:r>
      <w:r w:rsidR="005D4F8B">
        <w:rPr>
          <w:rFonts w:asciiTheme="majorHAnsi" w:hAnsiTheme="majorHAnsi" w:cstheme="majorHAnsi"/>
        </w:rPr>
        <w:t>Early Years Coordinator.</w:t>
      </w:r>
      <w:r w:rsidRPr="00FE4F0C">
        <w:rPr>
          <w:rFonts w:asciiTheme="majorHAnsi" w:hAnsiTheme="majorHAnsi" w:cstheme="majorHAnsi"/>
        </w:rPr>
        <w:t xml:space="preserve"> </w:t>
      </w:r>
    </w:p>
    <w:p w14:paraId="25B3AC34" w14:textId="77777777" w:rsidR="005D4F8B" w:rsidRPr="005D4F8B" w:rsidRDefault="005D4F8B" w:rsidP="005D4F8B">
      <w:pPr>
        <w:pStyle w:val="ListParagraph"/>
        <w:numPr>
          <w:ilvl w:val="0"/>
          <w:numId w:val="9"/>
        </w:numPr>
        <w:autoSpaceDE w:val="0"/>
        <w:autoSpaceDN w:val="0"/>
        <w:adjustRightInd w:val="0"/>
        <w:rPr>
          <w:rFonts w:asciiTheme="majorHAnsi" w:hAnsiTheme="majorHAnsi" w:cstheme="majorHAnsi"/>
        </w:rPr>
      </w:pPr>
      <w:r w:rsidRPr="00FE4F0C">
        <w:rPr>
          <w:rFonts w:asciiTheme="majorHAnsi" w:hAnsiTheme="majorHAnsi" w:cstheme="majorHAnsi"/>
        </w:rPr>
        <w:t>Carrying out other work as required by the Centre to support the food section of</w:t>
      </w:r>
      <w:r>
        <w:rPr>
          <w:rFonts w:asciiTheme="majorHAnsi" w:hAnsiTheme="majorHAnsi" w:cstheme="majorHAnsi"/>
        </w:rPr>
        <w:t xml:space="preserve"> </w:t>
      </w:r>
      <w:r w:rsidRPr="005D4F8B">
        <w:rPr>
          <w:rFonts w:asciiTheme="majorHAnsi" w:hAnsiTheme="majorHAnsi" w:cstheme="majorHAnsi"/>
        </w:rPr>
        <w:t>the organisation.</w:t>
      </w:r>
    </w:p>
    <w:p w14:paraId="2640FF6E" w14:textId="4ABE55BF" w:rsidR="00454868" w:rsidRDefault="00454868" w:rsidP="00454868">
      <w:pPr>
        <w:rPr>
          <w:rFonts w:asciiTheme="majorHAnsi" w:hAnsiTheme="majorHAnsi" w:cstheme="majorHAnsi"/>
        </w:rPr>
      </w:pPr>
    </w:p>
    <w:p w14:paraId="18EE2030" w14:textId="77777777" w:rsidR="00454868" w:rsidRPr="00992CFC" w:rsidRDefault="00454868" w:rsidP="00454868">
      <w:pPr>
        <w:keepNext/>
        <w:ind w:firstLine="360"/>
        <w:jc w:val="both"/>
        <w:outlineLvl w:val="1"/>
        <w:rPr>
          <w:rFonts w:ascii="Calibri" w:eastAsia="Times New Roman" w:hAnsi="Calibri" w:cs="Calibri"/>
          <w:b/>
          <w:bCs/>
          <w:lang w:val="en-US"/>
        </w:rPr>
      </w:pPr>
      <w:r w:rsidRPr="00992CFC">
        <w:rPr>
          <w:rFonts w:ascii="Calibri" w:eastAsia="Times New Roman" w:hAnsi="Calibri" w:cs="Calibri"/>
          <w:b/>
          <w:bCs/>
          <w:lang w:val="en-US"/>
        </w:rPr>
        <w:t>Policies</w:t>
      </w:r>
    </w:p>
    <w:p w14:paraId="0255A2F7" w14:textId="5B47E32B" w:rsidR="00454868" w:rsidRPr="00992CFC" w:rsidRDefault="00454868" w:rsidP="00454868">
      <w:pPr>
        <w:numPr>
          <w:ilvl w:val="0"/>
          <w:numId w:val="10"/>
        </w:numPr>
        <w:jc w:val="both"/>
        <w:rPr>
          <w:rFonts w:ascii="Calibri" w:eastAsia="Times New Roman" w:hAnsi="Calibri" w:cs="Calibri"/>
          <w:lang w:val="en-US"/>
        </w:rPr>
      </w:pPr>
      <w:r w:rsidRPr="00992CFC">
        <w:rPr>
          <w:rFonts w:ascii="Calibri" w:eastAsia="Times New Roman" w:hAnsi="Calibri" w:cs="Calibri"/>
          <w:szCs w:val="26"/>
        </w:rPr>
        <w:t>Ensure awareness and implementation of all policies and procedures</w:t>
      </w:r>
      <w:r w:rsidR="000568E8">
        <w:rPr>
          <w:rFonts w:ascii="Calibri" w:eastAsia="Times New Roman" w:hAnsi="Calibri" w:cs="Calibri"/>
          <w:szCs w:val="26"/>
        </w:rPr>
        <w:t xml:space="preserve"> of Northside Family Resource Centre</w:t>
      </w:r>
    </w:p>
    <w:p w14:paraId="5843CB00" w14:textId="77777777" w:rsidR="00454868" w:rsidRPr="00992CFC" w:rsidRDefault="00454868" w:rsidP="00454868">
      <w:pPr>
        <w:jc w:val="both"/>
        <w:rPr>
          <w:rFonts w:ascii="Calibri" w:eastAsia="Times New Roman" w:hAnsi="Calibri" w:cs="Calibri"/>
          <w:szCs w:val="26"/>
        </w:rPr>
      </w:pPr>
    </w:p>
    <w:p w14:paraId="3BCFA38E" w14:textId="77777777" w:rsidR="00454868" w:rsidRPr="00992CFC" w:rsidRDefault="00454868" w:rsidP="00454868">
      <w:pPr>
        <w:keepNext/>
        <w:ind w:left="360"/>
        <w:jc w:val="both"/>
        <w:outlineLvl w:val="0"/>
        <w:rPr>
          <w:rFonts w:ascii="Calibri" w:eastAsia="Times New Roman" w:hAnsi="Calibri" w:cs="Calibri"/>
          <w:b/>
          <w:bCs/>
          <w:szCs w:val="16"/>
        </w:rPr>
      </w:pPr>
      <w:r w:rsidRPr="00992CFC">
        <w:rPr>
          <w:rFonts w:ascii="Calibri" w:eastAsia="Times New Roman" w:hAnsi="Calibri" w:cs="Calibri"/>
          <w:b/>
          <w:bCs/>
          <w:szCs w:val="26"/>
        </w:rPr>
        <w:t>Administration</w:t>
      </w:r>
    </w:p>
    <w:p w14:paraId="27C24F49" w14:textId="725A849C" w:rsidR="00454868" w:rsidRPr="00992CFC" w:rsidRDefault="00454868" w:rsidP="00454868">
      <w:pPr>
        <w:numPr>
          <w:ilvl w:val="0"/>
          <w:numId w:val="10"/>
        </w:numPr>
        <w:jc w:val="both"/>
        <w:rPr>
          <w:rFonts w:ascii="Calibri" w:eastAsia="Times New Roman" w:hAnsi="Calibri" w:cs="Calibri"/>
          <w:szCs w:val="16"/>
        </w:rPr>
      </w:pPr>
      <w:r w:rsidRPr="00992CFC">
        <w:rPr>
          <w:rFonts w:ascii="Calibri" w:eastAsia="Times New Roman" w:hAnsi="Calibri" w:cs="Calibri"/>
          <w:szCs w:val="26"/>
        </w:rPr>
        <w:t xml:space="preserve">Ensure the completion of all official </w:t>
      </w:r>
      <w:r w:rsidR="000568E8">
        <w:rPr>
          <w:rFonts w:ascii="Calibri" w:eastAsia="Times New Roman" w:hAnsi="Calibri" w:cs="Calibri"/>
          <w:szCs w:val="26"/>
        </w:rPr>
        <w:t>checklists</w:t>
      </w:r>
      <w:r w:rsidRPr="00992CFC">
        <w:rPr>
          <w:rFonts w:ascii="Calibri" w:eastAsia="Times New Roman" w:hAnsi="Calibri" w:cs="Calibri"/>
          <w:szCs w:val="26"/>
        </w:rPr>
        <w:t>, files, etc.</w:t>
      </w:r>
      <w:r w:rsidR="00841025">
        <w:rPr>
          <w:rFonts w:ascii="Calibri" w:eastAsia="Times New Roman" w:hAnsi="Calibri" w:cs="Calibri"/>
          <w:szCs w:val="26"/>
        </w:rPr>
        <w:t xml:space="preserve"> including EHO requirements and </w:t>
      </w:r>
      <w:proofErr w:type="spellStart"/>
      <w:r w:rsidR="00841025">
        <w:rPr>
          <w:rFonts w:ascii="Calibri" w:eastAsia="Times New Roman" w:hAnsi="Calibri" w:cs="Calibri"/>
          <w:szCs w:val="26"/>
        </w:rPr>
        <w:t>MenuCal</w:t>
      </w:r>
      <w:proofErr w:type="spellEnd"/>
      <w:r w:rsidR="00841025">
        <w:rPr>
          <w:rFonts w:ascii="Calibri" w:eastAsia="Times New Roman" w:hAnsi="Calibri" w:cs="Calibri"/>
          <w:szCs w:val="26"/>
        </w:rPr>
        <w:t>.</w:t>
      </w:r>
    </w:p>
    <w:p w14:paraId="64686F0C" w14:textId="77777777" w:rsidR="00454868" w:rsidRPr="00992CFC" w:rsidRDefault="00454868" w:rsidP="00454868">
      <w:pPr>
        <w:numPr>
          <w:ilvl w:val="0"/>
          <w:numId w:val="10"/>
        </w:numPr>
        <w:jc w:val="both"/>
        <w:rPr>
          <w:rFonts w:ascii="Calibri" w:eastAsia="Times New Roman" w:hAnsi="Calibri" w:cs="Calibri"/>
          <w:szCs w:val="26"/>
        </w:rPr>
      </w:pPr>
      <w:r w:rsidRPr="00992CFC">
        <w:rPr>
          <w:rFonts w:ascii="Calibri" w:eastAsia="Times New Roman" w:hAnsi="Calibri" w:cs="Calibri"/>
          <w:szCs w:val="26"/>
        </w:rPr>
        <w:t xml:space="preserve">Prepare and submit regular and specific records / reports as requested.  These will include </w:t>
      </w:r>
    </w:p>
    <w:p w14:paraId="1578FCCC" w14:textId="5C249C8E" w:rsidR="00454868" w:rsidRPr="00992CFC" w:rsidRDefault="000568E8" w:rsidP="00454868">
      <w:pPr>
        <w:numPr>
          <w:ilvl w:val="1"/>
          <w:numId w:val="10"/>
        </w:numPr>
        <w:jc w:val="both"/>
        <w:rPr>
          <w:rFonts w:ascii="Calibri" w:eastAsia="Times New Roman" w:hAnsi="Calibri" w:cs="Calibri"/>
          <w:szCs w:val="26"/>
        </w:rPr>
      </w:pPr>
      <w:r>
        <w:rPr>
          <w:rFonts w:ascii="Calibri" w:eastAsia="Times New Roman" w:hAnsi="Calibri" w:cs="Calibri"/>
          <w:szCs w:val="26"/>
        </w:rPr>
        <w:t>Cleaning Checklists</w:t>
      </w:r>
    </w:p>
    <w:p w14:paraId="5D86E4FD" w14:textId="574186E7" w:rsidR="00454868" w:rsidRPr="00992CFC" w:rsidRDefault="000568E8" w:rsidP="00454868">
      <w:pPr>
        <w:numPr>
          <w:ilvl w:val="1"/>
          <w:numId w:val="10"/>
        </w:numPr>
        <w:jc w:val="both"/>
        <w:rPr>
          <w:rFonts w:ascii="Calibri" w:eastAsia="Times New Roman" w:hAnsi="Calibri" w:cs="Calibri"/>
          <w:szCs w:val="26"/>
        </w:rPr>
      </w:pPr>
      <w:r>
        <w:rPr>
          <w:rFonts w:ascii="Calibri" w:eastAsia="Times New Roman" w:hAnsi="Calibri" w:cs="Calibri"/>
          <w:szCs w:val="26"/>
        </w:rPr>
        <w:t>Equipment Maintenance</w:t>
      </w:r>
    </w:p>
    <w:p w14:paraId="1B0BB7AC" w14:textId="45A2D16D" w:rsidR="00454868" w:rsidRPr="00992CFC" w:rsidRDefault="000568E8" w:rsidP="00454868">
      <w:pPr>
        <w:numPr>
          <w:ilvl w:val="1"/>
          <w:numId w:val="10"/>
        </w:numPr>
        <w:jc w:val="both"/>
        <w:rPr>
          <w:rFonts w:ascii="Calibri" w:eastAsia="Times New Roman" w:hAnsi="Calibri" w:cs="Calibri"/>
          <w:szCs w:val="26"/>
        </w:rPr>
      </w:pPr>
      <w:r>
        <w:rPr>
          <w:rFonts w:ascii="Calibri" w:eastAsia="Times New Roman" w:hAnsi="Calibri" w:cs="Calibri"/>
          <w:szCs w:val="26"/>
        </w:rPr>
        <w:t>Food Storage</w:t>
      </w:r>
    </w:p>
    <w:p w14:paraId="1A63A80D" w14:textId="77777777" w:rsidR="00454868" w:rsidRPr="00992CFC" w:rsidRDefault="00454868" w:rsidP="00454868">
      <w:pPr>
        <w:numPr>
          <w:ilvl w:val="1"/>
          <w:numId w:val="10"/>
        </w:numPr>
        <w:jc w:val="both"/>
        <w:rPr>
          <w:rFonts w:ascii="Calibri" w:eastAsia="Times New Roman" w:hAnsi="Calibri" w:cs="Calibri"/>
          <w:szCs w:val="26"/>
        </w:rPr>
      </w:pPr>
      <w:r w:rsidRPr="00992CFC">
        <w:rPr>
          <w:rFonts w:ascii="Calibri" w:eastAsia="Times New Roman" w:hAnsi="Calibri" w:cs="Calibri"/>
          <w:szCs w:val="26"/>
        </w:rPr>
        <w:t>Accident Report Book</w:t>
      </w:r>
      <w:r w:rsidRPr="00992CFC">
        <w:rPr>
          <w:rFonts w:ascii="Calibri" w:eastAsia="Times New Roman" w:hAnsi="Calibri" w:cs="Calibri"/>
          <w:szCs w:val="26"/>
        </w:rPr>
        <w:tab/>
      </w:r>
    </w:p>
    <w:p w14:paraId="3E7FD5A4" w14:textId="77777777" w:rsidR="00454868" w:rsidRPr="00992CFC" w:rsidRDefault="00454868" w:rsidP="00454868">
      <w:pPr>
        <w:jc w:val="both"/>
        <w:rPr>
          <w:rFonts w:ascii="Calibri" w:eastAsia="Times New Roman" w:hAnsi="Calibri" w:cs="Calibri"/>
          <w:szCs w:val="26"/>
        </w:rPr>
      </w:pPr>
    </w:p>
    <w:p w14:paraId="791F09CB" w14:textId="77777777" w:rsidR="00454868" w:rsidRPr="00992CFC" w:rsidRDefault="00454868" w:rsidP="00454868">
      <w:pPr>
        <w:jc w:val="both"/>
        <w:rPr>
          <w:rFonts w:ascii="Calibri" w:eastAsia="Times New Roman" w:hAnsi="Calibri" w:cs="Calibri"/>
          <w:b/>
          <w:szCs w:val="26"/>
        </w:rPr>
      </w:pPr>
    </w:p>
    <w:p w14:paraId="36C7AB1B" w14:textId="77777777" w:rsidR="00454868" w:rsidRPr="00992CFC" w:rsidRDefault="00454868" w:rsidP="00454868">
      <w:pPr>
        <w:jc w:val="both"/>
        <w:rPr>
          <w:rFonts w:ascii="Calibri" w:eastAsia="Times New Roman" w:hAnsi="Calibri" w:cs="Calibri"/>
          <w:b/>
          <w:szCs w:val="26"/>
        </w:rPr>
      </w:pPr>
      <w:r w:rsidRPr="00992CFC">
        <w:rPr>
          <w:rFonts w:ascii="Calibri" w:eastAsia="Times New Roman" w:hAnsi="Calibri" w:cs="Calibri"/>
          <w:b/>
          <w:szCs w:val="26"/>
        </w:rPr>
        <w:t>Other relevant responsibilities as identified by management.</w:t>
      </w:r>
    </w:p>
    <w:p w14:paraId="13A0826D" w14:textId="77777777" w:rsidR="00454868" w:rsidRDefault="00454868" w:rsidP="00454868">
      <w:pPr>
        <w:spacing w:line="276" w:lineRule="auto"/>
        <w:jc w:val="both"/>
        <w:rPr>
          <w:rFonts w:ascii="Calibri" w:eastAsia="Times New Roman" w:hAnsi="Calibri" w:cs="Calibri"/>
          <w:b/>
        </w:rPr>
      </w:pPr>
    </w:p>
    <w:p w14:paraId="0FB83B95" w14:textId="77777777" w:rsidR="00454868" w:rsidRDefault="00454868" w:rsidP="00454868">
      <w:pPr>
        <w:spacing w:line="276" w:lineRule="auto"/>
        <w:jc w:val="both"/>
        <w:rPr>
          <w:rFonts w:ascii="Calibri" w:eastAsia="Times New Roman" w:hAnsi="Calibri" w:cs="Calibri"/>
          <w:b/>
        </w:rPr>
      </w:pPr>
    </w:p>
    <w:p w14:paraId="29D28E82" w14:textId="77777777" w:rsidR="00454868" w:rsidRPr="00992CFC" w:rsidRDefault="00454868" w:rsidP="00454868">
      <w:pPr>
        <w:spacing w:line="276" w:lineRule="auto"/>
        <w:jc w:val="both"/>
        <w:rPr>
          <w:rFonts w:ascii="Calibri" w:eastAsia="Times New Roman" w:hAnsi="Calibri" w:cs="Calibri"/>
          <w:b/>
        </w:rPr>
      </w:pPr>
      <w:r w:rsidRPr="00992CFC">
        <w:rPr>
          <w:rFonts w:ascii="Calibri" w:eastAsia="Times New Roman" w:hAnsi="Calibri" w:cs="Calibri"/>
          <w:b/>
        </w:rPr>
        <w:t>Terms of Employment</w:t>
      </w:r>
    </w:p>
    <w:p w14:paraId="20295065" w14:textId="77777777" w:rsidR="00ED3F30" w:rsidRDefault="00ED3F30" w:rsidP="00454868">
      <w:pPr>
        <w:spacing w:line="276" w:lineRule="auto"/>
        <w:jc w:val="both"/>
        <w:rPr>
          <w:rFonts w:ascii="Calibri" w:eastAsia="Times New Roman" w:hAnsi="Calibri" w:cs="Calibri"/>
          <w:lang w:val="en-US"/>
        </w:rPr>
      </w:pPr>
    </w:p>
    <w:p w14:paraId="0DB1E0BB" w14:textId="7B58FE86" w:rsidR="00454868" w:rsidRPr="00992CFC" w:rsidRDefault="00454868" w:rsidP="00454868">
      <w:pPr>
        <w:spacing w:line="276" w:lineRule="auto"/>
        <w:jc w:val="both"/>
        <w:rPr>
          <w:rFonts w:ascii="Calibri" w:eastAsia="Times New Roman" w:hAnsi="Calibri" w:cs="Calibri"/>
          <w:lang w:val="en-US"/>
        </w:rPr>
      </w:pPr>
      <w:r w:rsidRPr="00992CFC">
        <w:rPr>
          <w:rFonts w:ascii="Calibri" w:eastAsia="Times New Roman" w:hAnsi="Calibri" w:cs="Calibri"/>
          <w:lang w:val="en-US"/>
        </w:rPr>
        <w:t xml:space="preserve">The </w:t>
      </w:r>
      <w:r w:rsidR="005200CC">
        <w:rPr>
          <w:rFonts w:ascii="Calibri" w:eastAsia="Times New Roman" w:hAnsi="Calibri" w:cs="Calibri"/>
          <w:lang w:val="en-US"/>
        </w:rPr>
        <w:t>Cook/Chef</w:t>
      </w:r>
      <w:r w:rsidRPr="00992CFC">
        <w:rPr>
          <w:rFonts w:ascii="Calibri" w:eastAsia="Times New Roman" w:hAnsi="Calibri" w:cs="Calibri"/>
          <w:lang w:val="en-US"/>
        </w:rPr>
        <w:t xml:space="preserve"> is an employee of the Board of Management of Northside Family Resource Centre.</w:t>
      </w:r>
    </w:p>
    <w:p w14:paraId="7C070EB1" w14:textId="77777777" w:rsidR="00454868" w:rsidRPr="00992CFC" w:rsidRDefault="00454868" w:rsidP="00454868">
      <w:pPr>
        <w:spacing w:line="276" w:lineRule="auto"/>
        <w:jc w:val="both"/>
        <w:rPr>
          <w:rFonts w:ascii="Calibri" w:eastAsia="Times New Roman" w:hAnsi="Calibri" w:cs="Calibri"/>
          <w:lang w:val="en-GB"/>
        </w:rPr>
      </w:pPr>
    </w:p>
    <w:p w14:paraId="35CB9550" w14:textId="0593DDC8" w:rsidR="00454868" w:rsidRPr="00992CFC" w:rsidRDefault="00454868" w:rsidP="00454868">
      <w:pPr>
        <w:spacing w:line="276" w:lineRule="auto"/>
        <w:jc w:val="both"/>
        <w:rPr>
          <w:rFonts w:ascii="Calibri" w:eastAsia="Times New Roman" w:hAnsi="Calibri" w:cs="Calibri"/>
          <w:lang w:val="en-US"/>
        </w:rPr>
      </w:pPr>
      <w:r w:rsidRPr="00992CFC">
        <w:rPr>
          <w:rFonts w:ascii="Calibri" w:eastAsia="Times New Roman" w:hAnsi="Calibri" w:cs="Calibri"/>
        </w:rPr>
        <w:t xml:space="preserve">The </w:t>
      </w:r>
      <w:r w:rsidR="005200CC">
        <w:rPr>
          <w:rFonts w:ascii="Calibri" w:eastAsia="Times New Roman" w:hAnsi="Calibri" w:cs="Calibri"/>
        </w:rPr>
        <w:t>Cook/Chef</w:t>
      </w:r>
      <w:r w:rsidRPr="00992CFC">
        <w:rPr>
          <w:rFonts w:ascii="Calibri" w:eastAsia="Times New Roman" w:hAnsi="Calibri" w:cs="Calibri"/>
        </w:rPr>
        <w:t xml:space="preserve"> reports to the </w:t>
      </w:r>
      <w:r w:rsidR="00E244BE">
        <w:rPr>
          <w:rFonts w:ascii="Calibri" w:eastAsia="Times New Roman" w:hAnsi="Calibri" w:cs="Calibri"/>
        </w:rPr>
        <w:t xml:space="preserve">Early Years </w:t>
      </w:r>
      <w:r w:rsidR="000568E8">
        <w:rPr>
          <w:rFonts w:asciiTheme="majorHAnsi" w:hAnsiTheme="majorHAnsi" w:cstheme="majorHAnsi"/>
        </w:rPr>
        <w:t xml:space="preserve">Coordinator </w:t>
      </w:r>
      <w:r w:rsidR="00E244BE" w:rsidRPr="00992CFC">
        <w:rPr>
          <w:rFonts w:ascii="Calibri" w:eastAsia="Times New Roman" w:hAnsi="Calibri" w:cs="Calibri"/>
          <w:lang w:val="en-US"/>
        </w:rPr>
        <w:t>daily</w:t>
      </w:r>
      <w:r w:rsidRPr="00992CFC">
        <w:rPr>
          <w:rFonts w:ascii="Calibri" w:eastAsia="Times New Roman" w:hAnsi="Calibri" w:cs="Calibri"/>
          <w:lang w:val="en-US"/>
        </w:rPr>
        <w:t xml:space="preserve">.  Final responsibility rests with the Board of Management through the </w:t>
      </w:r>
      <w:r w:rsidR="000568E8">
        <w:rPr>
          <w:rFonts w:ascii="Calibri" w:eastAsia="Times New Roman" w:hAnsi="Calibri" w:cs="Calibri"/>
          <w:lang w:val="en-US"/>
        </w:rPr>
        <w:t>CEO</w:t>
      </w:r>
      <w:r w:rsidRPr="00992CFC">
        <w:rPr>
          <w:rFonts w:ascii="Calibri" w:eastAsia="Times New Roman" w:hAnsi="Calibri" w:cs="Calibri"/>
          <w:lang w:val="en-US"/>
        </w:rPr>
        <w:t xml:space="preserve"> and </w:t>
      </w:r>
      <w:r w:rsidR="00E244BE">
        <w:rPr>
          <w:rFonts w:asciiTheme="majorHAnsi" w:hAnsiTheme="majorHAnsi" w:cstheme="majorHAnsi"/>
        </w:rPr>
        <w:t>Early Years Coordinator.</w:t>
      </w:r>
    </w:p>
    <w:p w14:paraId="5E2BDF06" w14:textId="77777777" w:rsidR="00454868" w:rsidRDefault="00454868" w:rsidP="00454868">
      <w:pPr>
        <w:spacing w:line="276" w:lineRule="auto"/>
        <w:jc w:val="both"/>
        <w:rPr>
          <w:rFonts w:ascii="Calibri" w:eastAsia="Times New Roman" w:hAnsi="Calibri" w:cs="Calibri"/>
          <w:lang w:val="en-US"/>
        </w:rPr>
      </w:pPr>
    </w:p>
    <w:p w14:paraId="5417D586" w14:textId="77777777" w:rsidR="00454868" w:rsidRDefault="00454868" w:rsidP="00454868">
      <w:pPr>
        <w:spacing w:line="276" w:lineRule="auto"/>
        <w:jc w:val="both"/>
        <w:rPr>
          <w:rFonts w:ascii="Calibri" w:eastAsia="Times New Roman" w:hAnsi="Calibri" w:cs="Calibri"/>
          <w:lang w:val="en-US"/>
        </w:rPr>
      </w:pPr>
      <w:r>
        <w:rPr>
          <w:rFonts w:ascii="Calibri" w:eastAsia="Times New Roman" w:hAnsi="Calibri" w:cs="Calibri"/>
          <w:lang w:val="en-US"/>
        </w:rPr>
        <w:lastRenderedPageBreak/>
        <w:t>Flexibility is required regarding the location of work in addition to possible late evening and weekend work as required, for which will be unpaid but time off in lieu will be granted.</w:t>
      </w:r>
    </w:p>
    <w:p w14:paraId="3167688C" w14:textId="77777777" w:rsidR="00454868" w:rsidRPr="00992CFC" w:rsidRDefault="00454868" w:rsidP="00454868">
      <w:pPr>
        <w:spacing w:line="276" w:lineRule="auto"/>
        <w:jc w:val="both"/>
        <w:rPr>
          <w:rFonts w:ascii="Calibri" w:eastAsia="Times New Roman" w:hAnsi="Calibri" w:cs="Calibri"/>
          <w:lang w:val="en-US"/>
        </w:rPr>
      </w:pPr>
    </w:p>
    <w:p w14:paraId="672287CB" w14:textId="6E5244DE" w:rsidR="00454868" w:rsidRPr="00992CFC" w:rsidRDefault="00454868" w:rsidP="00454868">
      <w:pPr>
        <w:spacing w:line="276" w:lineRule="auto"/>
        <w:jc w:val="both"/>
        <w:rPr>
          <w:rFonts w:ascii="Calibri" w:eastAsia="Times New Roman" w:hAnsi="Calibri" w:cs="Calibri"/>
          <w:lang w:val="en-US"/>
        </w:rPr>
      </w:pPr>
      <w:r w:rsidRPr="00992CFC">
        <w:rPr>
          <w:rFonts w:ascii="Calibri" w:eastAsia="Times New Roman" w:hAnsi="Calibri" w:cs="Calibri"/>
          <w:lang w:val="en-US"/>
        </w:rPr>
        <w:t xml:space="preserve">This is a </w:t>
      </w:r>
      <w:r w:rsidR="000568E8">
        <w:rPr>
          <w:rFonts w:ascii="Calibri" w:eastAsia="Times New Roman" w:hAnsi="Calibri" w:cs="Calibri"/>
          <w:lang w:val="en-US"/>
        </w:rPr>
        <w:t>part</w:t>
      </w:r>
      <w:r w:rsidR="00E244BE">
        <w:rPr>
          <w:rFonts w:ascii="Calibri" w:eastAsia="Times New Roman" w:hAnsi="Calibri" w:cs="Calibri"/>
          <w:lang w:val="en-US"/>
        </w:rPr>
        <w:t>-</w:t>
      </w:r>
      <w:r w:rsidRPr="00992CFC">
        <w:rPr>
          <w:rFonts w:ascii="Calibri" w:eastAsia="Times New Roman" w:hAnsi="Calibri" w:cs="Calibri"/>
          <w:lang w:val="en-US"/>
        </w:rPr>
        <w:t xml:space="preserve">time, </w:t>
      </w:r>
      <w:r w:rsidR="000568E8">
        <w:rPr>
          <w:rFonts w:ascii="Calibri" w:eastAsia="Times New Roman" w:hAnsi="Calibri" w:cs="Calibri"/>
          <w:lang w:val="en-US"/>
        </w:rPr>
        <w:t>permanent</w:t>
      </w:r>
      <w:r w:rsidRPr="00992CFC">
        <w:rPr>
          <w:rFonts w:ascii="Calibri" w:eastAsia="Times New Roman" w:hAnsi="Calibri" w:cs="Calibri"/>
          <w:lang w:val="en-US"/>
        </w:rPr>
        <w:t xml:space="preserve"> position subject to continued funding</w:t>
      </w:r>
      <w:r w:rsidR="000568E8">
        <w:rPr>
          <w:rFonts w:ascii="Calibri" w:eastAsia="Times New Roman" w:hAnsi="Calibri" w:cs="Calibri"/>
          <w:lang w:val="en-US"/>
        </w:rPr>
        <w:t>.</w:t>
      </w:r>
    </w:p>
    <w:p w14:paraId="32C054C8" w14:textId="77777777" w:rsidR="00454868" w:rsidRPr="00992CFC" w:rsidRDefault="00454868" w:rsidP="00454868">
      <w:pPr>
        <w:spacing w:line="276" w:lineRule="auto"/>
        <w:jc w:val="both"/>
        <w:rPr>
          <w:rFonts w:ascii="Calibri" w:eastAsia="Times New Roman" w:hAnsi="Calibri" w:cs="Calibri"/>
          <w:lang w:val="en-GB"/>
        </w:rPr>
      </w:pPr>
    </w:p>
    <w:p w14:paraId="178154ED" w14:textId="77777777" w:rsidR="00454868" w:rsidRPr="00992CFC" w:rsidRDefault="00454868" w:rsidP="00454868">
      <w:pPr>
        <w:spacing w:line="276" w:lineRule="auto"/>
        <w:jc w:val="both"/>
        <w:rPr>
          <w:rFonts w:ascii="Calibri" w:eastAsia="Times New Roman" w:hAnsi="Calibri" w:cs="Calibri"/>
          <w:lang w:val="en-GB"/>
        </w:rPr>
      </w:pPr>
    </w:p>
    <w:p w14:paraId="57A3BA86" w14:textId="478586DF" w:rsidR="00454868" w:rsidRPr="00992CFC" w:rsidRDefault="00454868" w:rsidP="00454868">
      <w:pPr>
        <w:spacing w:line="276" w:lineRule="auto"/>
        <w:jc w:val="both"/>
        <w:rPr>
          <w:rFonts w:ascii="Calibri" w:eastAsia="Times New Roman" w:hAnsi="Calibri" w:cs="Calibri"/>
          <w:lang w:val="en-US"/>
        </w:rPr>
      </w:pPr>
      <w:r w:rsidRPr="00E244BE">
        <w:rPr>
          <w:rFonts w:ascii="Calibri" w:eastAsia="Times New Roman" w:hAnsi="Calibri" w:cs="Calibri"/>
          <w:b/>
          <w:bCs/>
          <w:lang w:val="en-US"/>
        </w:rPr>
        <w:t>Hours of work:</w:t>
      </w:r>
      <w:r w:rsidRPr="00992CFC">
        <w:rPr>
          <w:rFonts w:ascii="Calibri" w:eastAsia="Times New Roman" w:hAnsi="Calibri" w:cs="Calibri"/>
          <w:lang w:val="en-US"/>
        </w:rPr>
        <w:tab/>
      </w:r>
      <w:r w:rsidR="00E244BE">
        <w:rPr>
          <w:rFonts w:ascii="Calibri" w:eastAsia="Times New Roman" w:hAnsi="Calibri" w:cs="Calibri"/>
          <w:lang w:val="en-US"/>
        </w:rPr>
        <w:t xml:space="preserve">19.5 </w:t>
      </w:r>
      <w:r w:rsidRPr="00992CFC">
        <w:rPr>
          <w:rFonts w:ascii="Calibri" w:eastAsia="Times New Roman" w:hAnsi="Calibri" w:cs="Calibri"/>
          <w:lang w:val="en-US"/>
        </w:rPr>
        <w:t xml:space="preserve">hours per week </w:t>
      </w:r>
    </w:p>
    <w:p w14:paraId="3F3789E3" w14:textId="77777777" w:rsidR="00454868" w:rsidRPr="00992CFC" w:rsidRDefault="00454868" w:rsidP="00454868">
      <w:pPr>
        <w:spacing w:line="276" w:lineRule="auto"/>
        <w:ind w:left="1440" w:firstLine="720"/>
        <w:jc w:val="both"/>
        <w:rPr>
          <w:rFonts w:ascii="Calibri" w:eastAsia="Times New Roman" w:hAnsi="Calibri" w:cs="Calibri"/>
          <w:lang w:val="en-US"/>
        </w:rPr>
      </w:pPr>
      <w:r w:rsidRPr="00992CFC">
        <w:rPr>
          <w:rFonts w:ascii="Calibri" w:eastAsia="Times New Roman" w:hAnsi="Calibri" w:cs="Calibri"/>
          <w:lang w:val="en-US"/>
        </w:rPr>
        <w:t>between the hours of 08.00 – 18:00</w:t>
      </w:r>
    </w:p>
    <w:p w14:paraId="50B18FD2" w14:textId="77777777" w:rsidR="00454868" w:rsidRPr="00992CFC" w:rsidRDefault="00454868" w:rsidP="00454868">
      <w:pPr>
        <w:spacing w:line="276" w:lineRule="auto"/>
        <w:jc w:val="both"/>
        <w:rPr>
          <w:rFonts w:ascii="Calibri" w:eastAsia="Times New Roman" w:hAnsi="Calibri" w:cs="Calibri"/>
          <w:lang w:val="en-US"/>
        </w:rPr>
      </w:pPr>
    </w:p>
    <w:p w14:paraId="46E75AA2" w14:textId="42B586A5" w:rsidR="00454868" w:rsidRDefault="00454868" w:rsidP="00454868">
      <w:pPr>
        <w:spacing w:line="276" w:lineRule="auto"/>
        <w:jc w:val="both"/>
        <w:rPr>
          <w:rFonts w:ascii="Calibri" w:eastAsia="Times New Roman" w:hAnsi="Calibri" w:cs="Calibri"/>
          <w:lang w:val="en-US"/>
        </w:rPr>
      </w:pPr>
      <w:r w:rsidRPr="00E244BE">
        <w:rPr>
          <w:rFonts w:ascii="Calibri" w:eastAsia="Times New Roman" w:hAnsi="Calibri" w:cs="Calibri"/>
          <w:b/>
          <w:bCs/>
          <w:lang w:val="en-US"/>
        </w:rPr>
        <w:t>Salary scale</w:t>
      </w:r>
      <w:r w:rsidRPr="00992CFC">
        <w:rPr>
          <w:rFonts w:ascii="Calibri" w:eastAsia="Times New Roman" w:hAnsi="Calibri" w:cs="Calibri"/>
          <w:lang w:val="en-US"/>
        </w:rPr>
        <w:t xml:space="preserve"> starts: €</w:t>
      </w:r>
      <w:r w:rsidR="00E244BE">
        <w:rPr>
          <w:rFonts w:ascii="Calibri" w:eastAsia="Times New Roman" w:hAnsi="Calibri" w:cs="Calibri"/>
          <w:lang w:val="en-US"/>
        </w:rPr>
        <w:t xml:space="preserve"> 23,700</w:t>
      </w:r>
      <w:r w:rsidRPr="00992CFC">
        <w:rPr>
          <w:rFonts w:ascii="Calibri" w:eastAsia="Times New Roman" w:hAnsi="Calibri" w:cs="Calibri"/>
          <w:lang w:val="en-US"/>
        </w:rPr>
        <w:t xml:space="preserve"> </w:t>
      </w:r>
      <w:proofErr w:type="gramStart"/>
      <w:r w:rsidR="00E244BE">
        <w:rPr>
          <w:rFonts w:ascii="Calibri" w:eastAsia="Times New Roman" w:hAnsi="Calibri" w:cs="Calibri"/>
          <w:lang w:val="en-US"/>
        </w:rPr>
        <w:t>-  €</w:t>
      </w:r>
      <w:proofErr w:type="gramEnd"/>
      <w:r w:rsidR="00E244BE">
        <w:rPr>
          <w:rFonts w:ascii="Calibri" w:eastAsia="Times New Roman" w:hAnsi="Calibri" w:cs="Calibri"/>
          <w:lang w:val="en-US"/>
        </w:rPr>
        <w:t xml:space="preserve"> 27,984 </w:t>
      </w:r>
      <w:r w:rsidRPr="00992CFC">
        <w:rPr>
          <w:rFonts w:ascii="Calibri" w:eastAsia="Times New Roman" w:hAnsi="Calibri" w:cs="Calibri"/>
          <w:lang w:val="en-US"/>
        </w:rPr>
        <w:t>p</w:t>
      </w:r>
      <w:r w:rsidR="00E244BE">
        <w:rPr>
          <w:rFonts w:ascii="Calibri" w:eastAsia="Times New Roman" w:hAnsi="Calibri" w:cs="Calibri"/>
          <w:lang w:val="en-US"/>
        </w:rPr>
        <w:t>er annum pro rata.</w:t>
      </w:r>
      <w:r w:rsidRPr="00992CFC">
        <w:rPr>
          <w:rFonts w:ascii="Calibri" w:eastAsia="Times New Roman" w:hAnsi="Calibri" w:cs="Calibri"/>
          <w:lang w:val="en-US"/>
        </w:rPr>
        <w:t xml:space="preserve">  </w:t>
      </w:r>
    </w:p>
    <w:p w14:paraId="48FB4EE5" w14:textId="6C0E70B2" w:rsidR="00ED3F30" w:rsidRDefault="00ED3F30" w:rsidP="00454868">
      <w:pPr>
        <w:spacing w:line="276" w:lineRule="auto"/>
        <w:jc w:val="both"/>
        <w:rPr>
          <w:rFonts w:ascii="Calibri" w:eastAsia="Times New Roman" w:hAnsi="Calibri" w:cs="Calibri"/>
          <w:lang w:val="en-US"/>
        </w:rPr>
      </w:pPr>
    </w:p>
    <w:p w14:paraId="677C97FD" w14:textId="77777777" w:rsidR="00ED3F30" w:rsidRPr="00FE4F0C" w:rsidRDefault="00ED3F30" w:rsidP="00ED3F30">
      <w:pPr>
        <w:rPr>
          <w:rFonts w:asciiTheme="majorHAnsi" w:hAnsiTheme="majorHAnsi" w:cstheme="majorHAnsi"/>
        </w:rPr>
      </w:pPr>
      <w:r>
        <w:rPr>
          <w:rFonts w:asciiTheme="majorHAnsi" w:hAnsiTheme="majorHAnsi" w:cstheme="majorHAnsi"/>
        </w:rPr>
        <w:t>Northside Family resource is an equal opportunities employer.</w:t>
      </w:r>
    </w:p>
    <w:p w14:paraId="01063DC6" w14:textId="77777777" w:rsidR="00ED3F30" w:rsidRPr="00992CFC" w:rsidRDefault="00ED3F30" w:rsidP="00454868">
      <w:pPr>
        <w:spacing w:line="276" w:lineRule="auto"/>
        <w:jc w:val="both"/>
        <w:rPr>
          <w:rFonts w:ascii="Calibri" w:eastAsia="Times New Roman" w:hAnsi="Calibri" w:cs="Calibri"/>
          <w:lang w:val="en-US"/>
        </w:rPr>
      </w:pPr>
    </w:p>
    <w:p w14:paraId="02EC4C5E" w14:textId="77777777" w:rsidR="00454868" w:rsidRPr="00454868" w:rsidRDefault="00454868" w:rsidP="00454868">
      <w:pPr>
        <w:rPr>
          <w:rFonts w:asciiTheme="majorHAnsi" w:hAnsiTheme="majorHAnsi" w:cstheme="majorHAnsi"/>
          <w:b/>
          <w:bCs/>
        </w:rPr>
      </w:pPr>
    </w:p>
    <w:sectPr w:rsidR="00454868" w:rsidRPr="00454868" w:rsidSect="00861D07">
      <w:headerReference w:type="default" r:id="rId7"/>
      <w:footerReference w:type="default" r:id="rId8"/>
      <w:pgSz w:w="11900" w:h="16840" w:code="9"/>
      <w:pgMar w:top="567" w:right="1410" w:bottom="567" w:left="1843" w:header="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ED82" w14:textId="77777777" w:rsidR="007C4486" w:rsidRDefault="007C4486" w:rsidP="00EA65A9">
      <w:r>
        <w:separator/>
      </w:r>
    </w:p>
  </w:endnote>
  <w:endnote w:type="continuationSeparator" w:id="0">
    <w:p w14:paraId="627C9EA3" w14:textId="77777777" w:rsidR="007C4486" w:rsidRDefault="007C4486" w:rsidP="00EA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96F1" w14:textId="77A869A1" w:rsidR="00EA65A9" w:rsidRPr="00EA65A9" w:rsidRDefault="00861D07" w:rsidP="00EA65A9">
    <w:pPr>
      <w:pStyle w:val="Footer"/>
      <w:ind w:left="-1800"/>
    </w:pPr>
    <w:r>
      <w:rPr>
        <w:noProof/>
        <w:lang w:eastAsia="en-IE"/>
      </w:rPr>
      <w:drawing>
        <wp:inline distT="0" distB="0" distL="0" distR="0" wp14:anchorId="0E2335A5" wp14:editId="3672CBAA">
          <wp:extent cx="7513514" cy="881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770" cy="8871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C123" w14:textId="77777777" w:rsidR="007C4486" w:rsidRDefault="007C4486" w:rsidP="00EA65A9">
      <w:r>
        <w:separator/>
      </w:r>
    </w:p>
  </w:footnote>
  <w:footnote w:type="continuationSeparator" w:id="0">
    <w:p w14:paraId="0BCAC7FC" w14:textId="77777777" w:rsidR="007C4486" w:rsidRDefault="007C4486" w:rsidP="00EA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AFC6" w14:textId="6217B819" w:rsidR="00EA65A9" w:rsidRPr="00EA65A9" w:rsidRDefault="00C76917" w:rsidP="00C76917">
    <w:pPr>
      <w:pStyle w:val="Header"/>
      <w:ind w:left="-1800" w:firstLine="1516"/>
      <w:jc w:val="center"/>
    </w:pPr>
    <w:r>
      <w:rPr>
        <w:noProof/>
        <w:lang w:eastAsia="en-IE"/>
      </w:rPr>
      <w:drawing>
        <wp:inline distT="0" distB="0" distL="0" distR="0" wp14:anchorId="5FDC81F3" wp14:editId="7EF237E2">
          <wp:extent cx="5245100" cy="16799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9377" cy="16909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0F5"/>
    <w:multiLevelType w:val="hybridMultilevel"/>
    <w:tmpl w:val="D9FE74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A07E12"/>
    <w:multiLevelType w:val="hybridMultilevel"/>
    <w:tmpl w:val="DC0C6026"/>
    <w:lvl w:ilvl="0" w:tplc="04090003">
      <w:start w:val="1"/>
      <w:numFmt w:val="bullet"/>
      <w:lvlText w:val="o"/>
      <w:lvlJc w:val="left"/>
      <w:pPr>
        <w:tabs>
          <w:tab w:val="num" w:pos="720"/>
        </w:tabs>
        <w:ind w:left="720" w:hanging="360"/>
      </w:pPr>
      <w:rPr>
        <w:rFonts w:ascii="Courier New" w:hAnsi="Courier New"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C4931"/>
    <w:multiLevelType w:val="hybridMultilevel"/>
    <w:tmpl w:val="5EA0B6BA"/>
    <w:lvl w:ilvl="0" w:tplc="1809000F">
      <w:start w:val="1"/>
      <w:numFmt w:val="decimal"/>
      <w:lvlText w:val="%1."/>
      <w:lvlJc w:val="left"/>
      <w:pPr>
        <w:ind w:left="-414" w:hanging="360"/>
      </w:pPr>
    </w:lvl>
    <w:lvl w:ilvl="1" w:tplc="18090019">
      <w:start w:val="1"/>
      <w:numFmt w:val="lowerLetter"/>
      <w:lvlText w:val="%2."/>
      <w:lvlJc w:val="left"/>
      <w:pPr>
        <w:ind w:left="306" w:hanging="360"/>
      </w:pPr>
    </w:lvl>
    <w:lvl w:ilvl="2" w:tplc="1809001B" w:tentative="1">
      <w:start w:val="1"/>
      <w:numFmt w:val="lowerRoman"/>
      <w:lvlText w:val="%3."/>
      <w:lvlJc w:val="right"/>
      <w:pPr>
        <w:ind w:left="1026" w:hanging="180"/>
      </w:pPr>
    </w:lvl>
    <w:lvl w:ilvl="3" w:tplc="1809000F" w:tentative="1">
      <w:start w:val="1"/>
      <w:numFmt w:val="decimal"/>
      <w:lvlText w:val="%4."/>
      <w:lvlJc w:val="left"/>
      <w:pPr>
        <w:ind w:left="1746" w:hanging="360"/>
      </w:pPr>
    </w:lvl>
    <w:lvl w:ilvl="4" w:tplc="18090019" w:tentative="1">
      <w:start w:val="1"/>
      <w:numFmt w:val="lowerLetter"/>
      <w:lvlText w:val="%5."/>
      <w:lvlJc w:val="left"/>
      <w:pPr>
        <w:ind w:left="2466" w:hanging="360"/>
      </w:pPr>
    </w:lvl>
    <w:lvl w:ilvl="5" w:tplc="1809001B" w:tentative="1">
      <w:start w:val="1"/>
      <w:numFmt w:val="lowerRoman"/>
      <w:lvlText w:val="%6."/>
      <w:lvlJc w:val="right"/>
      <w:pPr>
        <w:ind w:left="3186" w:hanging="180"/>
      </w:pPr>
    </w:lvl>
    <w:lvl w:ilvl="6" w:tplc="1809000F" w:tentative="1">
      <w:start w:val="1"/>
      <w:numFmt w:val="decimal"/>
      <w:lvlText w:val="%7."/>
      <w:lvlJc w:val="left"/>
      <w:pPr>
        <w:ind w:left="3906" w:hanging="360"/>
      </w:pPr>
    </w:lvl>
    <w:lvl w:ilvl="7" w:tplc="18090019" w:tentative="1">
      <w:start w:val="1"/>
      <w:numFmt w:val="lowerLetter"/>
      <w:lvlText w:val="%8."/>
      <w:lvlJc w:val="left"/>
      <w:pPr>
        <w:ind w:left="4626" w:hanging="360"/>
      </w:pPr>
    </w:lvl>
    <w:lvl w:ilvl="8" w:tplc="1809001B" w:tentative="1">
      <w:start w:val="1"/>
      <w:numFmt w:val="lowerRoman"/>
      <w:lvlText w:val="%9."/>
      <w:lvlJc w:val="right"/>
      <w:pPr>
        <w:ind w:left="5346" w:hanging="180"/>
      </w:pPr>
    </w:lvl>
  </w:abstractNum>
  <w:abstractNum w:abstractNumId="3" w15:restartNumberingAfterBreak="0">
    <w:nsid w:val="1EB25C03"/>
    <w:multiLevelType w:val="hybridMultilevel"/>
    <w:tmpl w:val="01EC1404"/>
    <w:lvl w:ilvl="0" w:tplc="B42C888C">
      <w:numFmt w:val="bullet"/>
      <w:lvlText w:val="•"/>
      <w:lvlJc w:val="left"/>
      <w:pPr>
        <w:ind w:left="1080" w:hanging="72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7F2B0E"/>
    <w:multiLevelType w:val="hybridMultilevel"/>
    <w:tmpl w:val="DC9CDB7A"/>
    <w:lvl w:ilvl="0" w:tplc="1809000F">
      <w:start w:val="1"/>
      <w:numFmt w:val="decimal"/>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5" w15:restartNumberingAfterBreak="0">
    <w:nsid w:val="3F82199C"/>
    <w:multiLevelType w:val="hybridMultilevel"/>
    <w:tmpl w:val="5A3E943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FE57A0"/>
    <w:multiLevelType w:val="hybridMultilevel"/>
    <w:tmpl w:val="D1A2F3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215256F"/>
    <w:multiLevelType w:val="hybridMultilevel"/>
    <w:tmpl w:val="96523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A6A5DAD"/>
    <w:multiLevelType w:val="hybridMultilevel"/>
    <w:tmpl w:val="FB30F6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644B4EA4"/>
    <w:multiLevelType w:val="hybridMultilevel"/>
    <w:tmpl w:val="75CC7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7B26A01"/>
    <w:multiLevelType w:val="hybridMultilevel"/>
    <w:tmpl w:val="CD468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8727B7C"/>
    <w:multiLevelType w:val="hybridMultilevel"/>
    <w:tmpl w:val="4E1AD37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A26FF8"/>
    <w:multiLevelType w:val="hybridMultilevel"/>
    <w:tmpl w:val="A3AA5AE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1643578346">
    <w:abstractNumId w:val="0"/>
  </w:num>
  <w:num w:numId="2" w16cid:durableId="531190765">
    <w:abstractNumId w:val="2"/>
  </w:num>
  <w:num w:numId="3" w16cid:durableId="1253659354">
    <w:abstractNumId w:val="4"/>
  </w:num>
  <w:num w:numId="4" w16cid:durableId="494105974">
    <w:abstractNumId w:val="9"/>
  </w:num>
  <w:num w:numId="5" w16cid:durableId="3644520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5137">
    <w:abstractNumId w:val="6"/>
  </w:num>
  <w:num w:numId="7" w16cid:durableId="93135235">
    <w:abstractNumId w:val="8"/>
  </w:num>
  <w:num w:numId="8" w16cid:durableId="1250313691">
    <w:abstractNumId w:val="7"/>
  </w:num>
  <w:num w:numId="9" w16cid:durableId="490684677">
    <w:abstractNumId w:val="3"/>
  </w:num>
  <w:num w:numId="10" w16cid:durableId="1213232793">
    <w:abstractNumId w:val="1"/>
  </w:num>
  <w:num w:numId="11" w16cid:durableId="419984671">
    <w:abstractNumId w:val="5"/>
  </w:num>
  <w:num w:numId="12" w16cid:durableId="717824235">
    <w:abstractNumId w:val="11"/>
  </w:num>
  <w:num w:numId="13" w16cid:durableId="17097907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A9"/>
    <w:rsid w:val="00002867"/>
    <w:rsid w:val="000079A0"/>
    <w:rsid w:val="00042956"/>
    <w:rsid w:val="000568E8"/>
    <w:rsid w:val="00081776"/>
    <w:rsid w:val="000C1FAC"/>
    <w:rsid w:val="000C6D5B"/>
    <w:rsid w:val="000F6553"/>
    <w:rsid w:val="000F76EC"/>
    <w:rsid w:val="00104C77"/>
    <w:rsid w:val="00184ED7"/>
    <w:rsid w:val="001874F1"/>
    <w:rsid w:val="001A7727"/>
    <w:rsid w:val="001B246C"/>
    <w:rsid w:val="001C2603"/>
    <w:rsid w:val="001D1105"/>
    <w:rsid w:val="001E6E17"/>
    <w:rsid w:val="00202894"/>
    <w:rsid w:val="00242137"/>
    <w:rsid w:val="00246336"/>
    <w:rsid w:val="00275747"/>
    <w:rsid w:val="002A500D"/>
    <w:rsid w:val="002A525B"/>
    <w:rsid w:val="002B0B8F"/>
    <w:rsid w:val="002D6FFB"/>
    <w:rsid w:val="002E5CC9"/>
    <w:rsid w:val="003012B3"/>
    <w:rsid w:val="00314846"/>
    <w:rsid w:val="003570A9"/>
    <w:rsid w:val="003670CE"/>
    <w:rsid w:val="00370A69"/>
    <w:rsid w:val="003D2BB6"/>
    <w:rsid w:val="003E0C36"/>
    <w:rsid w:val="003F2BE5"/>
    <w:rsid w:val="004034CB"/>
    <w:rsid w:val="004220CD"/>
    <w:rsid w:val="00433DB0"/>
    <w:rsid w:val="00451D93"/>
    <w:rsid w:val="00454868"/>
    <w:rsid w:val="0047451D"/>
    <w:rsid w:val="004A30A3"/>
    <w:rsid w:val="004D1131"/>
    <w:rsid w:val="005200CC"/>
    <w:rsid w:val="0056199B"/>
    <w:rsid w:val="005B2CCC"/>
    <w:rsid w:val="005D2352"/>
    <w:rsid w:val="005D4F8B"/>
    <w:rsid w:val="00637B43"/>
    <w:rsid w:val="006C08B1"/>
    <w:rsid w:val="006C5114"/>
    <w:rsid w:val="006F75D4"/>
    <w:rsid w:val="00741DE0"/>
    <w:rsid w:val="0074739E"/>
    <w:rsid w:val="00782F05"/>
    <w:rsid w:val="007C4486"/>
    <w:rsid w:val="007D020C"/>
    <w:rsid w:val="008005D2"/>
    <w:rsid w:val="00807017"/>
    <w:rsid w:val="00823D51"/>
    <w:rsid w:val="00824BE3"/>
    <w:rsid w:val="008349E9"/>
    <w:rsid w:val="00841025"/>
    <w:rsid w:val="00861D07"/>
    <w:rsid w:val="008A5295"/>
    <w:rsid w:val="008C550E"/>
    <w:rsid w:val="008E3426"/>
    <w:rsid w:val="00902E54"/>
    <w:rsid w:val="0091541E"/>
    <w:rsid w:val="0092790D"/>
    <w:rsid w:val="009809DF"/>
    <w:rsid w:val="009823AD"/>
    <w:rsid w:val="009B63BD"/>
    <w:rsid w:val="009D4B23"/>
    <w:rsid w:val="00A02C1B"/>
    <w:rsid w:val="00A15AED"/>
    <w:rsid w:val="00A21808"/>
    <w:rsid w:val="00A51B51"/>
    <w:rsid w:val="00B11DA4"/>
    <w:rsid w:val="00B86812"/>
    <w:rsid w:val="00B876F7"/>
    <w:rsid w:val="00BA5C55"/>
    <w:rsid w:val="00BC3732"/>
    <w:rsid w:val="00C14019"/>
    <w:rsid w:val="00C2095E"/>
    <w:rsid w:val="00C70E26"/>
    <w:rsid w:val="00C76917"/>
    <w:rsid w:val="00C9333E"/>
    <w:rsid w:val="00CB112F"/>
    <w:rsid w:val="00CC4A64"/>
    <w:rsid w:val="00CD2A5E"/>
    <w:rsid w:val="00CF00DF"/>
    <w:rsid w:val="00D3008D"/>
    <w:rsid w:val="00D52D7C"/>
    <w:rsid w:val="00D9552D"/>
    <w:rsid w:val="00DA28EF"/>
    <w:rsid w:val="00DA2A9E"/>
    <w:rsid w:val="00DC1084"/>
    <w:rsid w:val="00DD6338"/>
    <w:rsid w:val="00DF7B3D"/>
    <w:rsid w:val="00E244BE"/>
    <w:rsid w:val="00E4032B"/>
    <w:rsid w:val="00EA04DE"/>
    <w:rsid w:val="00EA65A9"/>
    <w:rsid w:val="00EB133E"/>
    <w:rsid w:val="00EB611F"/>
    <w:rsid w:val="00ED3F30"/>
    <w:rsid w:val="00EF3984"/>
    <w:rsid w:val="00F0411C"/>
    <w:rsid w:val="00F0797E"/>
    <w:rsid w:val="00F15F0D"/>
    <w:rsid w:val="00F236FE"/>
    <w:rsid w:val="00F4183D"/>
    <w:rsid w:val="00F8012D"/>
    <w:rsid w:val="00FB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382EEB"/>
  <w14:defaultImageDpi w14:val="300"/>
  <w15:docId w15:val="{6ED211F8-702E-42AA-A831-A1E65B45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5A9"/>
    <w:pPr>
      <w:tabs>
        <w:tab w:val="center" w:pos="4320"/>
        <w:tab w:val="right" w:pos="8640"/>
      </w:tabs>
    </w:pPr>
  </w:style>
  <w:style w:type="character" w:customStyle="1" w:styleId="HeaderChar">
    <w:name w:val="Header Char"/>
    <w:basedOn w:val="DefaultParagraphFont"/>
    <w:link w:val="Header"/>
    <w:uiPriority w:val="99"/>
    <w:rsid w:val="00EA65A9"/>
  </w:style>
  <w:style w:type="paragraph" w:styleId="Footer">
    <w:name w:val="footer"/>
    <w:basedOn w:val="Normal"/>
    <w:link w:val="FooterChar"/>
    <w:uiPriority w:val="99"/>
    <w:unhideWhenUsed/>
    <w:rsid w:val="00EA65A9"/>
    <w:pPr>
      <w:tabs>
        <w:tab w:val="center" w:pos="4320"/>
        <w:tab w:val="right" w:pos="8640"/>
      </w:tabs>
    </w:pPr>
  </w:style>
  <w:style w:type="character" w:customStyle="1" w:styleId="FooterChar">
    <w:name w:val="Footer Char"/>
    <w:basedOn w:val="DefaultParagraphFont"/>
    <w:link w:val="Footer"/>
    <w:uiPriority w:val="99"/>
    <w:rsid w:val="00EA65A9"/>
  </w:style>
  <w:style w:type="paragraph" w:styleId="BalloonText">
    <w:name w:val="Balloon Text"/>
    <w:basedOn w:val="Normal"/>
    <w:link w:val="BalloonTextChar"/>
    <w:uiPriority w:val="99"/>
    <w:semiHidden/>
    <w:unhideWhenUsed/>
    <w:rsid w:val="00EA65A9"/>
    <w:rPr>
      <w:rFonts w:ascii="Lucida Grande" w:hAnsi="Lucida Grande"/>
      <w:sz w:val="18"/>
      <w:szCs w:val="18"/>
    </w:rPr>
  </w:style>
  <w:style w:type="character" w:customStyle="1" w:styleId="BalloonTextChar">
    <w:name w:val="Balloon Text Char"/>
    <w:basedOn w:val="DefaultParagraphFont"/>
    <w:link w:val="BalloonText"/>
    <w:uiPriority w:val="99"/>
    <w:semiHidden/>
    <w:rsid w:val="00EA65A9"/>
    <w:rPr>
      <w:rFonts w:ascii="Lucida Grande" w:hAnsi="Lucida Grande"/>
      <w:sz w:val="18"/>
      <w:szCs w:val="18"/>
    </w:rPr>
  </w:style>
  <w:style w:type="table" w:styleId="TableGrid">
    <w:name w:val="Table Grid"/>
    <w:basedOn w:val="TableNormal"/>
    <w:uiPriority w:val="59"/>
    <w:rsid w:val="004D1131"/>
    <w:rPr>
      <w:rFonts w:eastAsia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0DF"/>
    <w:pPr>
      <w:ind w:left="720"/>
      <w:contextualSpacing/>
    </w:pPr>
  </w:style>
  <w:style w:type="paragraph" w:styleId="NoSpacing">
    <w:name w:val="No Spacing"/>
    <w:uiPriority w:val="1"/>
    <w:qFormat/>
    <w:rsid w:val="0074739E"/>
    <w:rPr>
      <w:rFonts w:eastAsiaTheme="minorHAnsi"/>
      <w:sz w:val="22"/>
      <w:szCs w:val="22"/>
      <w:lang w:val="en-GB"/>
    </w:rPr>
  </w:style>
  <w:style w:type="paragraph" w:styleId="Title">
    <w:name w:val="Title"/>
    <w:basedOn w:val="Normal"/>
    <w:link w:val="TitleChar"/>
    <w:qFormat/>
    <w:rsid w:val="00454868"/>
    <w:pPr>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454868"/>
    <w:rPr>
      <w:rFonts w:ascii="Times New Roman" w:eastAsia="Times New Roman" w:hAnsi="Times New Roman" w:cs="Times New Roman"/>
      <w:sz w:val="28"/>
      <w:szCs w:val="28"/>
      <w:lang w:val="en-IE"/>
    </w:rPr>
  </w:style>
  <w:style w:type="paragraph" w:styleId="Subtitle">
    <w:name w:val="Subtitle"/>
    <w:basedOn w:val="Normal"/>
    <w:link w:val="SubtitleChar"/>
    <w:qFormat/>
    <w:rsid w:val="00454868"/>
    <w:pPr>
      <w:jc w:val="center"/>
    </w:pPr>
    <w:rPr>
      <w:rFonts w:ascii="Times New Roman" w:eastAsia="Times New Roman" w:hAnsi="Times New Roman" w:cs="Times New Roman"/>
      <w:szCs w:val="28"/>
      <w:u w:val="single"/>
    </w:rPr>
  </w:style>
  <w:style w:type="character" w:customStyle="1" w:styleId="SubtitleChar">
    <w:name w:val="Subtitle Char"/>
    <w:basedOn w:val="DefaultParagraphFont"/>
    <w:link w:val="Subtitle"/>
    <w:rsid w:val="00454868"/>
    <w:rPr>
      <w:rFonts w:ascii="Times New Roman" w:eastAsia="Times New Roman" w:hAnsi="Times New Roman" w:cs="Times New Roman"/>
      <w:szCs w:val="28"/>
      <w:u w:val="single"/>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559">
      <w:bodyDiv w:val="1"/>
      <w:marLeft w:val="0"/>
      <w:marRight w:val="0"/>
      <w:marTop w:val="0"/>
      <w:marBottom w:val="0"/>
      <w:divBdr>
        <w:top w:val="none" w:sz="0" w:space="0" w:color="auto"/>
        <w:left w:val="none" w:sz="0" w:space="0" w:color="auto"/>
        <w:bottom w:val="none" w:sz="0" w:space="0" w:color="auto"/>
        <w:right w:val="none" w:sz="0" w:space="0" w:color="auto"/>
      </w:divBdr>
    </w:div>
    <w:div w:id="713115397">
      <w:bodyDiv w:val="1"/>
      <w:marLeft w:val="0"/>
      <w:marRight w:val="0"/>
      <w:marTop w:val="0"/>
      <w:marBottom w:val="0"/>
      <w:divBdr>
        <w:top w:val="none" w:sz="0" w:space="0" w:color="auto"/>
        <w:left w:val="none" w:sz="0" w:space="0" w:color="auto"/>
        <w:bottom w:val="none" w:sz="0" w:space="0" w:color="auto"/>
        <w:right w:val="none" w:sz="0" w:space="0" w:color="auto"/>
      </w:divBdr>
    </w:div>
    <w:div w:id="121157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avid graphic design</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Sarah Hehir</cp:lastModifiedBy>
  <cp:revision>2</cp:revision>
  <cp:lastPrinted>2022-03-01T10:53:00Z</cp:lastPrinted>
  <dcterms:created xsi:type="dcterms:W3CDTF">2022-05-12T14:12:00Z</dcterms:created>
  <dcterms:modified xsi:type="dcterms:W3CDTF">2022-05-12T14:12:00Z</dcterms:modified>
</cp:coreProperties>
</file>